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B171B" w14:textId="64CBA3EF" w:rsidR="00A06854" w:rsidRPr="007B3207" w:rsidRDefault="00A06854" w:rsidP="00A06854">
      <w:pPr>
        <w:spacing w:after="0" w:line="240" w:lineRule="auto"/>
        <w:jc w:val="center"/>
        <w:rPr>
          <w:rFonts w:ascii="굴림" w:eastAsia="굴림" w:hAnsi="굴림"/>
          <w:b/>
          <w:sz w:val="30"/>
          <w:szCs w:val="30"/>
        </w:rPr>
      </w:pPr>
      <w:r w:rsidRPr="007B3207">
        <w:rPr>
          <w:rFonts w:ascii="굴림" w:eastAsia="굴림" w:hAnsi="굴림" w:hint="eastAsia"/>
          <w:b/>
          <w:sz w:val="30"/>
          <w:szCs w:val="30"/>
        </w:rPr>
        <w:t>[</w:t>
      </w:r>
      <w:proofErr w:type="spellStart"/>
      <w:r w:rsidRPr="007B3207">
        <w:rPr>
          <w:rFonts w:ascii="굴림" w:eastAsia="굴림" w:hAnsi="굴림"/>
          <w:b/>
          <w:sz w:val="30"/>
          <w:szCs w:val="30"/>
        </w:rPr>
        <w:t>SmartX</w:t>
      </w:r>
      <w:proofErr w:type="spellEnd"/>
      <w:r w:rsidRPr="007B3207">
        <w:rPr>
          <w:rFonts w:ascii="굴림" w:eastAsia="굴림" w:hAnsi="굴림"/>
          <w:b/>
          <w:sz w:val="30"/>
          <w:szCs w:val="30"/>
        </w:rPr>
        <w:t xml:space="preserve"> Framework </w:t>
      </w:r>
      <w:r w:rsidR="00F64363">
        <w:rPr>
          <w:rFonts w:ascii="굴림" w:eastAsia="굴림" w:hAnsi="굴림" w:hint="eastAsia"/>
          <w:b/>
          <w:sz w:val="30"/>
          <w:szCs w:val="30"/>
        </w:rPr>
        <w:t xml:space="preserve">프로그래밍 가이드 수령 </w:t>
      </w:r>
      <w:r w:rsidRPr="007B3207">
        <w:rPr>
          <w:rFonts w:ascii="굴림" w:eastAsia="굴림" w:hAnsi="굴림" w:hint="eastAsia"/>
          <w:b/>
          <w:sz w:val="30"/>
          <w:szCs w:val="30"/>
        </w:rPr>
        <w:t>신청서]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7"/>
        <w:gridCol w:w="3029"/>
        <w:gridCol w:w="2730"/>
        <w:gridCol w:w="2946"/>
      </w:tblGrid>
      <w:tr w:rsidR="00A06854" w:rsidRPr="00A06854" w14:paraId="5A3F86FB" w14:textId="77777777" w:rsidTr="00C55418">
        <w:trPr>
          <w:trHeight w:val="567"/>
        </w:trPr>
        <w:tc>
          <w:tcPr>
            <w:tcW w:w="925" w:type="pct"/>
            <w:vAlign w:val="center"/>
          </w:tcPr>
          <w:p w14:paraId="583243A5" w14:textId="3D1C4B80" w:rsidR="00A06854" w:rsidRPr="00A06854" w:rsidRDefault="000E2DCB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 w:rsidRPr="000E2DCB">
              <w:rPr>
                <w:rFonts w:ascii="굴림" w:eastAsia="굴림" w:hAnsi="굴림" w:hint="eastAsia"/>
                <w:color w:val="FF0000"/>
                <w:szCs w:val="20"/>
              </w:rPr>
              <w:t>※</w:t>
            </w:r>
            <w:r>
              <w:rPr>
                <w:rFonts w:ascii="굴림" w:eastAsia="굴림" w:hAnsi="굴림" w:hint="eastAsia"/>
                <w:szCs w:val="20"/>
              </w:rPr>
              <w:t xml:space="preserve"> </w:t>
            </w:r>
            <w:r w:rsidR="00ED339F">
              <w:rPr>
                <w:rFonts w:ascii="굴림" w:eastAsia="굴림" w:hAnsi="굴림" w:hint="eastAsia"/>
                <w:szCs w:val="20"/>
              </w:rPr>
              <w:t xml:space="preserve">신청인 </w:t>
            </w:r>
            <w:r w:rsidR="00A06854" w:rsidRPr="00A06854">
              <w:rPr>
                <w:rFonts w:ascii="굴림" w:eastAsia="굴림" w:hAnsi="굴림" w:hint="eastAsia"/>
                <w:szCs w:val="20"/>
              </w:rPr>
              <w:t>이름</w:t>
            </w:r>
          </w:p>
        </w:tc>
        <w:tc>
          <w:tcPr>
            <w:tcW w:w="1418" w:type="pct"/>
            <w:vAlign w:val="center"/>
          </w:tcPr>
          <w:p w14:paraId="1B59ECCE" w14:textId="294E6414" w:rsidR="00A06854" w:rsidRPr="00A06854" w:rsidRDefault="00124BDE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0"/>
          </w:p>
        </w:tc>
        <w:tc>
          <w:tcPr>
            <w:tcW w:w="1278" w:type="pct"/>
            <w:vAlign w:val="center"/>
          </w:tcPr>
          <w:p w14:paraId="63DE68D6" w14:textId="0A4B72C0" w:rsidR="00A06854" w:rsidRPr="00A06854" w:rsidRDefault="000E2DCB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 w:rsidRPr="000E2DCB">
              <w:rPr>
                <w:rFonts w:ascii="굴림" w:eastAsia="굴림" w:hAnsi="굴림" w:hint="eastAsia"/>
                <w:color w:val="FF0000"/>
                <w:szCs w:val="20"/>
              </w:rPr>
              <w:t>※</w:t>
            </w:r>
            <w:r>
              <w:rPr>
                <w:rFonts w:ascii="굴림" w:eastAsia="굴림" w:hAnsi="굴림" w:hint="eastAsia"/>
                <w:color w:val="FF0000"/>
                <w:szCs w:val="20"/>
              </w:rPr>
              <w:t xml:space="preserve"> </w:t>
            </w:r>
            <w:r w:rsidR="00774815">
              <w:rPr>
                <w:rFonts w:ascii="굴림" w:eastAsia="굴림" w:hAnsi="굴림" w:hint="eastAsia"/>
                <w:szCs w:val="20"/>
              </w:rPr>
              <w:t xml:space="preserve">신청인 </w:t>
            </w:r>
            <w:r w:rsidR="00A06854" w:rsidRPr="00A06854">
              <w:rPr>
                <w:rFonts w:ascii="굴림" w:eastAsia="굴림" w:hAnsi="굴림" w:hint="eastAsia"/>
                <w:szCs w:val="20"/>
              </w:rPr>
              <w:t>연락처</w:t>
            </w:r>
          </w:p>
        </w:tc>
        <w:tc>
          <w:tcPr>
            <w:tcW w:w="1379" w:type="pct"/>
            <w:vAlign w:val="center"/>
          </w:tcPr>
          <w:p w14:paraId="6668B6F3" w14:textId="217FF298" w:rsidR="00A06854" w:rsidRPr="00A06854" w:rsidRDefault="00124BDE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</w:tr>
      <w:tr w:rsidR="00ED3BDE" w:rsidRPr="00A06854" w14:paraId="690468BF" w14:textId="77777777" w:rsidTr="00C55418">
        <w:trPr>
          <w:trHeight w:val="567"/>
        </w:trPr>
        <w:tc>
          <w:tcPr>
            <w:tcW w:w="925" w:type="pct"/>
            <w:vAlign w:val="center"/>
          </w:tcPr>
          <w:p w14:paraId="522A2AF1" w14:textId="77777777" w:rsidR="00ED3BDE" w:rsidRPr="00A06854" w:rsidRDefault="00032E2A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 w:rsidRPr="00032E2A">
              <w:rPr>
                <w:rFonts w:ascii="굴림" w:eastAsia="굴림" w:hAnsi="굴림" w:hint="eastAsia"/>
                <w:szCs w:val="20"/>
              </w:rPr>
              <w:t>직책</w:t>
            </w:r>
          </w:p>
        </w:tc>
        <w:tc>
          <w:tcPr>
            <w:tcW w:w="1418" w:type="pct"/>
            <w:vAlign w:val="center"/>
          </w:tcPr>
          <w:p w14:paraId="36BE3EA3" w14:textId="6F1E8542" w:rsidR="00ED3BDE" w:rsidRPr="00A06854" w:rsidRDefault="00124BDE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  <w:tc>
          <w:tcPr>
            <w:tcW w:w="1278" w:type="pct"/>
            <w:vAlign w:val="center"/>
          </w:tcPr>
          <w:p w14:paraId="3B75B9F3" w14:textId="77777777" w:rsidR="00ED3BDE" w:rsidRPr="00A06854" w:rsidRDefault="00032E2A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 w:rsidRPr="00032E2A">
              <w:rPr>
                <w:rFonts w:ascii="굴림" w:eastAsia="굴림" w:hAnsi="굴림" w:hint="eastAsia"/>
                <w:szCs w:val="20"/>
              </w:rPr>
              <w:t>이메일</w:t>
            </w:r>
          </w:p>
        </w:tc>
        <w:tc>
          <w:tcPr>
            <w:tcW w:w="1379" w:type="pct"/>
            <w:vAlign w:val="center"/>
          </w:tcPr>
          <w:p w14:paraId="2E6B64BD" w14:textId="46BB7B8F" w:rsidR="00ED3BDE" w:rsidRPr="00A06854" w:rsidRDefault="00124BDE" w:rsidP="00AE4261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</w:tr>
      <w:tr w:rsidR="00F64363" w:rsidRPr="00A06854" w14:paraId="1546F209" w14:textId="77777777" w:rsidTr="00C55418">
        <w:trPr>
          <w:trHeight w:val="567"/>
        </w:trPr>
        <w:tc>
          <w:tcPr>
            <w:tcW w:w="925" w:type="pct"/>
            <w:vAlign w:val="center"/>
          </w:tcPr>
          <w:p w14:paraId="6933492A" w14:textId="4AC6DB3F" w:rsidR="00F64363" w:rsidRPr="00A06854" w:rsidRDefault="000E2DCB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 w:rsidRPr="000E2DCB">
              <w:rPr>
                <w:rFonts w:ascii="굴림" w:eastAsia="굴림" w:hAnsi="굴림" w:hint="eastAsia"/>
                <w:color w:val="FF0000"/>
                <w:szCs w:val="20"/>
              </w:rPr>
              <w:t>※</w:t>
            </w:r>
            <w:r>
              <w:rPr>
                <w:rFonts w:ascii="굴림" w:eastAsia="굴림" w:hAnsi="굴림" w:hint="eastAsia"/>
                <w:color w:val="FF0000"/>
                <w:szCs w:val="20"/>
              </w:rPr>
              <w:t xml:space="preserve"> </w:t>
            </w:r>
            <w:r w:rsidR="00F64363" w:rsidRPr="00032E2A">
              <w:rPr>
                <w:rFonts w:ascii="굴림" w:eastAsia="굴림" w:hAnsi="굴림" w:hint="eastAsia"/>
                <w:szCs w:val="20"/>
              </w:rPr>
              <w:t>업체명</w:t>
            </w:r>
          </w:p>
        </w:tc>
        <w:tc>
          <w:tcPr>
            <w:tcW w:w="1418" w:type="pct"/>
            <w:vAlign w:val="center"/>
          </w:tcPr>
          <w:p w14:paraId="6F8AD208" w14:textId="00EB3555" w:rsidR="00F64363" w:rsidRPr="00A06854" w:rsidRDefault="00F64363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  <w:tc>
          <w:tcPr>
            <w:tcW w:w="1278" w:type="pct"/>
            <w:vAlign w:val="center"/>
          </w:tcPr>
          <w:p w14:paraId="3BA86DD3" w14:textId="35F559FB" w:rsidR="00F64363" w:rsidRPr="00A06854" w:rsidRDefault="000E2DCB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 w:rsidRPr="000E2DCB">
              <w:rPr>
                <w:rFonts w:ascii="굴림" w:eastAsia="굴림" w:hAnsi="굴림" w:hint="eastAsia"/>
                <w:color w:val="FF0000"/>
                <w:szCs w:val="20"/>
              </w:rPr>
              <w:t>※</w:t>
            </w:r>
            <w:r>
              <w:rPr>
                <w:rFonts w:ascii="굴림" w:eastAsia="굴림" w:hAnsi="굴림" w:hint="eastAsia"/>
                <w:color w:val="FF0000"/>
                <w:szCs w:val="20"/>
              </w:rPr>
              <w:t xml:space="preserve"> </w:t>
            </w:r>
            <w:r w:rsidR="00F64363">
              <w:rPr>
                <w:rFonts w:ascii="굴림" w:eastAsia="굴림" w:hAnsi="굴림" w:hint="eastAsia"/>
                <w:szCs w:val="20"/>
              </w:rPr>
              <w:t>업체 연락처</w:t>
            </w:r>
          </w:p>
        </w:tc>
        <w:tc>
          <w:tcPr>
            <w:tcW w:w="1379" w:type="pct"/>
            <w:vAlign w:val="center"/>
          </w:tcPr>
          <w:p w14:paraId="478A074D" w14:textId="3166D924" w:rsidR="00F64363" w:rsidRPr="00A06854" w:rsidRDefault="00F64363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 w:rsidR="00A635FE">
              <w:rPr>
                <w:rFonts w:ascii="굴림" w:eastAsia="굴림" w:hAnsi="굴림"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</w:tr>
      <w:tr w:rsidR="00F64363" w:rsidRPr="00A06854" w14:paraId="77110E8A" w14:textId="77777777" w:rsidTr="00C55418">
        <w:trPr>
          <w:trHeight w:val="567"/>
        </w:trPr>
        <w:tc>
          <w:tcPr>
            <w:tcW w:w="925" w:type="pct"/>
            <w:vAlign w:val="center"/>
          </w:tcPr>
          <w:p w14:paraId="6055A133" w14:textId="2BE6480E" w:rsidR="00F64363" w:rsidRDefault="000E2DCB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 w:rsidRPr="000E2DCB">
              <w:rPr>
                <w:rFonts w:ascii="굴림" w:eastAsia="굴림" w:hAnsi="굴림" w:hint="eastAsia"/>
                <w:color w:val="FF0000"/>
                <w:szCs w:val="20"/>
              </w:rPr>
              <w:t>※</w:t>
            </w:r>
            <w:r>
              <w:rPr>
                <w:rFonts w:ascii="굴림" w:eastAsia="굴림" w:hAnsi="굴림" w:hint="eastAsia"/>
                <w:color w:val="FF0000"/>
                <w:szCs w:val="20"/>
              </w:rPr>
              <w:t xml:space="preserve"> </w:t>
            </w:r>
            <w:r w:rsidR="00F64363">
              <w:rPr>
                <w:rFonts w:ascii="굴림" w:eastAsia="굴림" w:hAnsi="굴림" w:hint="eastAsia"/>
                <w:szCs w:val="20"/>
              </w:rPr>
              <w:t>수령 주소</w:t>
            </w:r>
          </w:p>
        </w:tc>
        <w:tc>
          <w:tcPr>
            <w:tcW w:w="4075" w:type="pct"/>
            <w:gridSpan w:val="3"/>
            <w:vAlign w:val="center"/>
          </w:tcPr>
          <w:p w14:paraId="50160029" w14:textId="24A5F7A5" w:rsidR="00F64363" w:rsidRPr="00A06854" w:rsidRDefault="00F64363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</w:tr>
      <w:tr w:rsidR="00F64363" w:rsidRPr="00A06854" w14:paraId="0CF8105C" w14:textId="77777777" w:rsidTr="00C55418">
        <w:trPr>
          <w:trHeight w:val="567"/>
        </w:trPr>
        <w:tc>
          <w:tcPr>
            <w:tcW w:w="925" w:type="pct"/>
            <w:vAlign w:val="center"/>
          </w:tcPr>
          <w:p w14:paraId="6609D6EE" w14:textId="77777777" w:rsidR="00F64363" w:rsidRPr="00A06854" w:rsidRDefault="00F64363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 w:rsidRPr="00A06854">
              <w:rPr>
                <w:rFonts w:ascii="굴림" w:eastAsia="굴림" w:hAnsi="굴림" w:hint="eastAsia"/>
                <w:szCs w:val="20"/>
              </w:rPr>
              <w:t>IEC-Series</w:t>
            </w:r>
          </w:p>
        </w:tc>
        <w:tc>
          <w:tcPr>
            <w:tcW w:w="1418" w:type="pct"/>
            <w:vAlign w:val="center"/>
          </w:tcPr>
          <w:p w14:paraId="22874E97" w14:textId="21C60669" w:rsidR="00F64363" w:rsidRPr="00A06854" w:rsidRDefault="00F64363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  <w:tc>
          <w:tcPr>
            <w:tcW w:w="1278" w:type="pct"/>
            <w:vAlign w:val="center"/>
          </w:tcPr>
          <w:p w14:paraId="3BDEC070" w14:textId="4877757F" w:rsidR="00F64363" w:rsidRPr="00A06854" w:rsidRDefault="00F64363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개발 언어</w:t>
            </w:r>
          </w:p>
        </w:tc>
        <w:tc>
          <w:tcPr>
            <w:tcW w:w="1379" w:type="pct"/>
            <w:vAlign w:val="center"/>
          </w:tcPr>
          <w:p w14:paraId="6B894A66" w14:textId="140B1A7A" w:rsidR="00F64363" w:rsidRPr="00A06854" w:rsidRDefault="00F64363" w:rsidP="00F6436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</w:p>
        </w:tc>
      </w:tr>
    </w:tbl>
    <w:p w14:paraId="68D3E451" w14:textId="7781E16D" w:rsidR="004A149C" w:rsidRDefault="000E2DCB" w:rsidP="000E2DCB">
      <w:pPr>
        <w:spacing w:after="0"/>
        <w:jc w:val="right"/>
        <w:rPr>
          <w:rFonts w:ascii="굴림" w:eastAsia="굴림" w:hAnsi="굴림"/>
          <w:szCs w:val="20"/>
        </w:rPr>
      </w:pPr>
      <w:r w:rsidRPr="000E2DCB">
        <w:rPr>
          <w:rFonts w:ascii="굴림" w:eastAsia="굴림" w:hAnsi="굴림" w:hint="eastAsia"/>
          <w:color w:val="FF0000"/>
          <w:szCs w:val="20"/>
        </w:rPr>
        <w:t>※</w:t>
      </w:r>
      <w:r>
        <w:rPr>
          <w:rFonts w:ascii="굴림" w:eastAsia="굴림" w:hAnsi="굴림" w:hint="eastAsia"/>
          <w:color w:val="FF0000"/>
          <w:szCs w:val="20"/>
        </w:rPr>
        <w:t xml:space="preserve"> 표시가 된 항목은 필수</w:t>
      </w:r>
      <w:r>
        <w:rPr>
          <w:rFonts w:ascii="굴림" w:eastAsia="굴림" w:hAnsi="굴림"/>
          <w:color w:val="FF0000"/>
          <w:szCs w:val="20"/>
        </w:rPr>
        <w:t xml:space="preserve"> </w:t>
      </w:r>
      <w:r>
        <w:rPr>
          <w:rFonts w:ascii="굴림" w:eastAsia="굴림" w:hAnsi="굴림" w:hint="eastAsia"/>
          <w:color w:val="FF0000"/>
          <w:szCs w:val="20"/>
        </w:rPr>
        <w:t>항목으로 반드시 입력하셔야 합니다</w:t>
      </w:r>
      <w:r>
        <w:rPr>
          <w:rFonts w:ascii="굴림" w:eastAsia="굴림" w:hAnsi="굴림"/>
          <w:color w:val="FF0000"/>
          <w:szCs w:val="20"/>
        </w:rPr>
        <w:t>.</w:t>
      </w:r>
    </w:p>
    <w:p w14:paraId="1E475231" w14:textId="21C61502" w:rsidR="00124BDE" w:rsidRDefault="00124BDE" w:rsidP="00E22E61">
      <w:pPr>
        <w:spacing w:after="0"/>
        <w:rPr>
          <w:rFonts w:ascii="굴림" w:eastAsia="굴림" w:hAnsi="굴림"/>
          <w:szCs w:val="20"/>
        </w:rPr>
      </w:pPr>
    </w:p>
    <w:p w14:paraId="23EAEC51" w14:textId="77777777" w:rsidR="0063717B" w:rsidRPr="007B3207" w:rsidRDefault="007B3207" w:rsidP="007B3207">
      <w:pPr>
        <w:spacing w:after="0" w:line="240" w:lineRule="auto"/>
        <w:jc w:val="center"/>
        <w:rPr>
          <w:rFonts w:ascii="굴림" w:eastAsia="굴림" w:hAnsi="굴림"/>
          <w:b/>
          <w:sz w:val="30"/>
          <w:szCs w:val="30"/>
        </w:rPr>
      </w:pPr>
      <w:r w:rsidRPr="00C92459">
        <w:rPr>
          <w:rFonts w:ascii="굴림" w:eastAsia="굴림" w:hAnsi="굴림" w:hint="eastAsia"/>
          <w:b/>
          <w:sz w:val="30"/>
          <w:szCs w:val="30"/>
        </w:rPr>
        <w:t>[</w:t>
      </w:r>
      <w:r w:rsidRPr="00C92459">
        <w:rPr>
          <w:rFonts w:ascii="굴림" w:eastAsia="굴림" w:hAnsi="굴림"/>
          <w:b/>
          <w:sz w:val="30"/>
          <w:szCs w:val="30"/>
        </w:rPr>
        <w:t xml:space="preserve">SmartX Framework </w:t>
      </w:r>
      <w:r w:rsidR="00D46C39">
        <w:rPr>
          <w:rFonts w:ascii="굴림" w:eastAsia="굴림" w:hAnsi="굴림" w:hint="eastAsia"/>
          <w:b/>
          <w:sz w:val="30"/>
          <w:szCs w:val="30"/>
        </w:rPr>
        <w:t>설문조사</w:t>
      </w:r>
      <w:r w:rsidRPr="00C92459">
        <w:rPr>
          <w:rFonts w:ascii="굴림" w:eastAsia="굴림" w:hAnsi="굴림" w:hint="eastAsia"/>
          <w:b/>
          <w:sz w:val="30"/>
          <w:szCs w:val="30"/>
        </w:rPr>
        <w:t>]</w:t>
      </w:r>
    </w:p>
    <w:tbl>
      <w:tblPr>
        <w:tblStyle w:val="a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6"/>
        <w:gridCol w:w="1701"/>
        <w:gridCol w:w="145"/>
        <w:gridCol w:w="989"/>
        <w:gridCol w:w="143"/>
        <w:gridCol w:w="410"/>
        <w:gridCol w:w="1006"/>
        <w:gridCol w:w="427"/>
        <w:gridCol w:w="583"/>
        <w:gridCol w:w="3324"/>
      </w:tblGrid>
      <w:tr w:rsidR="00672376" w:rsidRPr="00531D6A" w14:paraId="27D9FA2F" w14:textId="77777777" w:rsidTr="005147A6">
        <w:trPr>
          <w:trHeight w:val="15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8B376B" w14:textId="77777777" w:rsidR="00672376" w:rsidRPr="00531D6A" w:rsidRDefault="00672376" w:rsidP="00F250D4">
            <w:pPr>
              <w:rPr>
                <w:rFonts w:ascii="굴림" w:eastAsia="굴림" w:hAnsi="굴림"/>
                <w:b/>
                <w:szCs w:val="20"/>
              </w:rPr>
            </w:pPr>
            <w:r w:rsidRPr="00531D6A">
              <w:rPr>
                <w:rFonts w:ascii="굴림" w:eastAsia="굴림" w:hAnsi="굴림"/>
                <w:b/>
                <w:szCs w:val="20"/>
              </w:rPr>
              <w:t>1. SmartX Framew</w:t>
            </w:r>
            <w:r w:rsidRPr="00531D6A">
              <w:rPr>
                <w:rFonts w:ascii="굴림" w:eastAsia="굴림" w:hAnsi="굴림" w:hint="eastAsia"/>
                <w:b/>
                <w:szCs w:val="20"/>
              </w:rPr>
              <w:t>or</w:t>
            </w:r>
            <w:r w:rsidRPr="00531D6A">
              <w:rPr>
                <w:rFonts w:ascii="굴림" w:eastAsia="굴림" w:hAnsi="굴림"/>
                <w:b/>
                <w:szCs w:val="20"/>
              </w:rPr>
              <w:t xml:space="preserve">k </w:t>
            </w:r>
            <w:r w:rsidRPr="00531D6A">
              <w:rPr>
                <w:rFonts w:ascii="굴림" w:eastAsia="굴림" w:hAnsi="굴림" w:hint="eastAsia"/>
                <w:b/>
                <w:szCs w:val="20"/>
              </w:rPr>
              <w:t>사용하신 계기가 있다면?</w:t>
            </w:r>
          </w:p>
        </w:tc>
      </w:tr>
      <w:tr w:rsidR="005147A6" w:rsidRPr="00A06854" w14:paraId="2A81400C" w14:textId="77777777" w:rsidTr="005147A6">
        <w:trPr>
          <w:trHeight w:val="461"/>
        </w:trPr>
        <w:tc>
          <w:tcPr>
            <w:tcW w:w="902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E50D19" w14:textId="4ECBA760" w:rsidR="005147A6" w:rsidRPr="00A06854" w:rsidRDefault="005147A6" w:rsidP="00C55418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bookmarkStart w:id="1" w:name="Check1"/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1"/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회사사용</w:t>
            </w:r>
          </w:p>
        </w:tc>
        <w:tc>
          <w:tcPr>
            <w:tcW w:w="8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384A72" w14:textId="50BB70DD" w:rsidR="005147A6" w:rsidRPr="00A06854" w:rsidRDefault="005147A6" w:rsidP="00C55418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지인추천</w:t>
            </w:r>
          </w:p>
        </w:tc>
        <w:tc>
          <w:tcPr>
            <w:tcW w:w="13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9D6CC4" w14:textId="44500613" w:rsidR="005147A6" w:rsidRPr="00A06854" w:rsidRDefault="005147A6" w:rsidP="005147A6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온라인광고(쇼핑몰 등)</w:t>
            </w:r>
          </w:p>
        </w:tc>
        <w:tc>
          <w:tcPr>
            <w:tcW w:w="1830" w:type="pct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BC0B233" w14:textId="3479EEDA" w:rsidR="005147A6" w:rsidRPr="00A06854" w:rsidRDefault="005147A6" w:rsidP="005147A6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기타</w:t>
            </w: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FORMTEXT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2"/>
          </w:p>
        </w:tc>
      </w:tr>
      <w:tr w:rsidR="00672376" w:rsidRPr="00531D6A" w14:paraId="231A3A00" w14:textId="77777777" w:rsidTr="005147A6">
        <w:trPr>
          <w:trHeight w:val="29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82C707" w14:textId="77777777" w:rsidR="00672376" w:rsidRPr="00531D6A" w:rsidRDefault="00672376" w:rsidP="00F250D4">
            <w:pPr>
              <w:rPr>
                <w:rFonts w:ascii="굴림" w:eastAsia="굴림" w:hAnsi="굴림"/>
                <w:b/>
                <w:szCs w:val="20"/>
              </w:rPr>
            </w:pPr>
            <w:r w:rsidRPr="00531D6A">
              <w:rPr>
                <w:rFonts w:ascii="굴림" w:eastAsia="굴림" w:hAnsi="굴림"/>
                <w:b/>
                <w:szCs w:val="20"/>
              </w:rPr>
              <w:t xml:space="preserve">2. SmartX Framework </w:t>
            </w:r>
            <w:r w:rsidR="00183745">
              <w:rPr>
                <w:rFonts w:ascii="굴림" w:eastAsia="굴림" w:hAnsi="굴림" w:hint="eastAsia"/>
                <w:b/>
                <w:szCs w:val="20"/>
              </w:rPr>
              <w:t>사용 난이도는?</w:t>
            </w:r>
          </w:p>
        </w:tc>
      </w:tr>
      <w:tr w:rsidR="005147A6" w:rsidRPr="00A06854" w14:paraId="09CBD781" w14:textId="77777777" w:rsidTr="005147A6">
        <w:trPr>
          <w:trHeight w:val="408"/>
        </w:trPr>
        <w:tc>
          <w:tcPr>
            <w:tcW w:w="914" w:type="pct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9A3E40" w14:textId="545FDA2D" w:rsidR="005147A6" w:rsidRPr="00A06854" w:rsidRDefault="005147A6" w:rsidP="005147A6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어려운편이다</w:t>
            </w:r>
            <w:r>
              <w:rPr>
                <w:rFonts w:ascii="굴림" w:eastAsia="굴림" w:hAnsi="굴림" w:hint="eastAsia"/>
                <w:szCs w:val="20"/>
              </w:rPr>
              <w:t>.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15CD24" w14:textId="4732E78D" w:rsidR="005147A6" w:rsidRPr="00A06854" w:rsidRDefault="005147A6" w:rsidP="005147A6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쉬운편이다</w:t>
            </w:r>
          </w:p>
        </w:tc>
        <w:tc>
          <w:tcPr>
            <w:tcW w:w="16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BDCC93" w14:textId="29255373" w:rsidR="005147A6" w:rsidRPr="00A06854" w:rsidRDefault="005147A6" w:rsidP="005147A6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A635FE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Cs w:val="20"/>
              </w:rPr>
              <w:t>보통이다.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5B05C24" w14:textId="77777777" w:rsidR="005147A6" w:rsidRPr="00A06854" w:rsidRDefault="005147A6" w:rsidP="00F250D4">
            <w:pPr>
              <w:rPr>
                <w:rFonts w:ascii="굴림" w:eastAsia="굴림" w:hAnsi="굴림"/>
                <w:szCs w:val="20"/>
              </w:rPr>
            </w:pPr>
          </w:p>
        </w:tc>
      </w:tr>
      <w:tr w:rsidR="00672376" w:rsidRPr="00531D6A" w14:paraId="4DF01B12" w14:textId="77777777" w:rsidTr="005147A6">
        <w:trPr>
          <w:trHeight w:val="316"/>
        </w:trPr>
        <w:tc>
          <w:tcPr>
            <w:tcW w:w="5000" w:type="pct"/>
            <w:gridSpan w:val="11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C171E3E" w14:textId="77777777" w:rsidR="00672376" w:rsidRPr="00531D6A" w:rsidRDefault="00672376" w:rsidP="00F250D4">
            <w:pPr>
              <w:rPr>
                <w:rFonts w:ascii="굴림" w:eastAsia="굴림" w:hAnsi="굴림"/>
                <w:b/>
                <w:szCs w:val="20"/>
              </w:rPr>
            </w:pPr>
            <w:r w:rsidRPr="00531D6A">
              <w:rPr>
                <w:rFonts w:ascii="굴림" w:eastAsia="굴림" w:hAnsi="굴림" w:hint="eastAsia"/>
                <w:b/>
                <w:szCs w:val="20"/>
              </w:rPr>
              <w:t xml:space="preserve">2-1. </w:t>
            </w:r>
            <w:r w:rsidRPr="00531D6A">
              <w:rPr>
                <w:rFonts w:ascii="굴림" w:eastAsia="굴림" w:hAnsi="굴림"/>
                <w:b/>
                <w:szCs w:val="20"/>
              </w:rPr>
              <w:t>“</w:t>
            </w:r>
            <w:r w:rsidRPr="00531D6A">
              <w:rPr>
                <w:rFonts w:ascii="굴림" w:eastAsia="굴림" w:hAnsi="굴림" w:hint="eastAsia"/>
                <w:b/>
                <w:szCs w:val="20"/>
              </w:rPr>
              <w:t>어려운편이다</w:t>
            </w:r>
            <w:r w:rsidRPr="00531D6A">
              <w:rPr>
                <w:rFonts w:ascii="굴림" w:eastAsia="굴림" w:hAnsi="굴림"/>
                <w:b/>
                <w:szCs w:val="20"/>
              </w:rPr>
              <w:t>”</w:t>
            </w:r>
            <w:r w:rsidRPr="00531D6A">
              <w:rPr>
                <w:rFonts w:ascii="굴림" w:eastAsia="굴림" w:hAnsi="굴림" w:hint="eastAsia"/>
                <w:b/>
                <w:szCs w:val="20"/>
              </w:rPr>
              <w:t>를 선택하셨다면 어떤</w:t>
            </w:r>
            <w:r w:rsidR="00183745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531D6A">
              <w:rPr>
                <w:rFonts w:ascii="굴림" w:eastAsia="굴림" w:hAnsi="굴림" w:hint="eastAsia"/>
                <w:b/>
                <w:szCs w:val="20"/>
              </w:rPr>
              <w:t>점</w:t>
            </w:r>
            <w:r w:rsidR="00183745">
              <w:rPr>
                <w:rFonts w:ascii="굴림" w:eastAsia="굴림" w:hAnsi="굴림" w:hint="eastAsia"/>
                <w:b/>
                <w:szCs w:val="20"/>
              </w:rPr>
              <w:t>이 어려운가요?</w:t>
            </w:r>
          </w:p>
        </w:tc>
      </w:tr>
      <w:tr w:rsidR="00136B8B" w:rsidRPr="007912A5" w14:paraId="06A3C86B" w14:textId="77777777" w:rsidTr="005147A6">
        <w:trPr>
          <w:trHeight w:val="421"/>
        </w:trPr>
        <w:tc>
          <w:tcPr>
            <w:tcW w:w="2308" w:type="pct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4B66C5" w14:textId="2E1ACB15" w:rsidR="00136B8B" w:rsidRDefault="00F80C91" w:rsidP="00136B8B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136B8B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136B8B" w:rsidRPr="00E50AE8">
              <w:rPr>
                <w:rFonts w:ascii="굴림" w:eastAsia="굴림" w:hAnsi="굴림"/>
                <w:szCs w:val="20"/>
              </w:rPr>
              <w:t xml:space="preserve">설치 및 dll파일 참조하는 방법이 어려움 </w:t>
            </w:r>
          </w:p>
        </w:tc>
        <w:tc>
          <w:tcPr>
            <w:tcW w:w="2692" w:type="pct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B25640" w14:textId="264BBB6E" w:rsidR="00136B8B" w:rsidRPr="00404C68" w:rsidRDefault="00F80C91" w:rsidP="00F250D4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136B8B" w:rsidRPr="00136B8B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136B8B" w:rsidRPr="00136B8B">
              <w:rPr>
                <w:rFonts w:ascii="굴림" w:eastAsia="굴림" w:hAnsi="굴림"/>
                <w:szCs w:val="20"/>
              </w:rPr>
              <w:t xml:space="preserve">컴포넌트 사용방법이 어려움 </w:t>
            </w: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3"/>
          </w:p>
        </w:tc>
      </w:tr>
      <w:tr w:rsidR="00136B8B" w:rsidRPr="007912A5" w14:paraId="16E08396" w14:textId="77777777" w:rsidTr="005147A6">
        <w:trPr>
          <w:trHeight w:val="284"/>
        </w:trPr>
        <w:tc>
          <w:tcPr>
            <w:tcW w:w="2308" w:type="pct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4C6B50" w14:textId="3DA2CAEF" w:rsidR="00136B8B" w:rsidRPr="005C3E25" w:rsidRDefault="00F80C91" w:rsidP="005C5252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136B8B" w:rsidRPr="00136B8B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5C5252">
              <w:rPr>
                <w:rFonts w:ascii="굴림" w:eastAsia="굴림" w:hAnsi="굴림" w:hint="eastAsia"/>
                <w:szCs w:val="20"/>
              </w:rPr>
              <w:t>IEC-Series</w:t>
            </w:r>
            <w:r w:rsidR="00FF255C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5C5252">
              <w:rPr>
                <w:rFonts w:ascii="굴림" w:eastAsia="굴림" w:hAnsi="굴림" w:hint="eastAsia"/>
                <w:szCs w:val="20"/>
              </w:rPr>
              <w:t>적용이 어려움</w:t>
            </w:r>
          </w:p>
        </w:tc>
        <w:tc>
          <w:tcPr>
            <w:tcW w:w="2692" w:type="pct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2BDCFFB" w14:textId="6A698382" w:rsidR="00136B8B" w:rsidRPr="005C3E25" w:rsidRDefault="00F80C91" w:rsidP="00F250D4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C27EA2">
              <w:rPr>
                <w:rFonts w:ascii="굴림" w:eastAsia="굴림" w:hAnsi="굴림"/>
                <w:szCs w:val="20"/>
              </w:rPr>
              <w:t xml:space="preserve"> </w:t>
            </w:r>
            <w:r w:rsidR="00136B8B" w:rsidRPr="00136B8B">
              <w:rPr>
                <w:rFonts w:ascii="굴림" w:eastAsia="굴림" w:hAnsi="굴림" w:hint="eastAsia"/>
                <w:szCs w:val="20"/>
              </w:rPr>
              <w:t>기타</w:t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4"/>
          </w:p>
        </w:tc>
      </w:tr>
      <w:tr w:rsidR="00672376" w:rsidRPr="00531D6A" w14:paraId="272047AD" w14:textId="77777777" w:rsidTr="005147A6">
        <w:trPr>
          <w:trHeight w:val="302"/>
        </w:trPr>
        <w:tc>
          <w:tcPr>
            <w:tcW w:w="5000" w:type="pct"/>
            <w:gridSpan w:val="11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E24DC32" w14:textId="77777777" w:rsidR="00BB06D2" w:rsidRPr="00531D6A" w:rsidRDefault="00672376" w:rsidP="003F17A8">
            <w:pPr>
              <w:rPr>
                <w:rFonts w:ascii="굴림" w:eastAsia="굴림" w:hAnsi="굴림"/>
                <w:b/>
                <w:szCs w:val="20"/>
              </w:rPr>
            </w:pPr>
            <w:r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>3</w:t>
            </w:r>
            <w:r w:rsidRPr="005839EB">
              <w:rPr>
                <w:rFonts w:ascii="굴림" w:eastAsia="굴림" w:hAnsi="굴림"/>
                <w:b/>
                <w:color w:val="FF0000"/>
                <w:szCs w:val="20"/>
              </w:rPr>
              <w:t xml:space="preserve">. </w:t>
            </w:r>
            <w:r w:rsidR="00BB06D2" w:rsidRPr="005839EB">
              <w:rPr>
                <w:rFonts w:ascii="굴림" w:eastAsia="굴림" w:hAnsi="굴림"/>
                <w:b/>
                <w:color w:val="FF0000"/>
                <w:szCs w:val="20"/>
              </w:rPr>
              <w:t xml:space="preserve">SmartX Framework에 </w:t>
            </w:r>
            <w:r w:rsidR="003F17A8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>추가되었으면 하는 기능이 있나요?</w:t>
            </w:r>
            <w:r w:rsidR="0039605C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 xml:space="preserve"> </w:t>
            </w:r>
            <w:r w:rsidR="00BE1802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>(컴포넌트 및 기능 개선)</w:t>
            </w:r>
          </w:p>
        </w:tc>
      </w:tr>
      <w:tr w:rsidR="00672376" w:rsidRPr="00A06854" w14:paraId="3D97F34D" w14:textId="77777777" w:rsidTr="00C55418">
        <w:trPr>
          <w:trHeight w:val="690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C6A85B3" w14:textId="4EFB8D27" w:rsidR="00D7435F" w:rsidRPr="00A06854" w:rsidRDefault="00F80C91" w:rsidP="00F250D4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예) 새로운 기능의 컴포넌트 추가, 특정 컴포넌트에 기능 추가 및 개선"/>
                  </w:textInput>
                </w:ffData>
              </w:fldChar>
            </w:r>
            <w:bookmarkStart w:id="5" w:name="Text4"/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예) 새로운 기능의 컴포넌트 추가, 특정 컴포넌트에 기능 추가 및 개선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5"/>
          </w:p>
        </w:tc>
      </w:tr>
      <w:tr w:rsidR="00672376" w:rsidRPr="00A06854" w14:paraId="6A717398" w14:textId="77777777" w:rsidTr="00C55418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095DB18F" w14:textId="77777777" w:rsidR="00672376" w:rsidRPr="008E5328" w:rsidRDefault="008E5328" w:rsidP="00846E17">
            <w:pPr>
              <w:rPr>
                <w:rFonts w:ascii="굴림" w:eastAsia="굴림" w:hAnsi="굴림"/>
                <w:b/>
                <w:szCs w:val="20"/>
              </w:rPr>
            </w:pPr>
            <w:r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 xml:space="preserve">4. </w:t>
            </w:r>
            <w:r w:rsidR="00BB06D2" w:rsidRPr="005839EB">
              <w:rPr>
                <w:rFonts w:ascii="굴림" w:eastAsia="굴림" w:hAnsi="굴림"/>
                <w:b/>
                <w:color w:val="FF0000"/>
                <w:szCs w:val="20"/>
              </w:rPr>
              <w:t>SmartX Framework를</w:t>
            </w:r>
            <w:r w:rsidR="00846E17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 xml:space="preserve"> 사용하면서 가장 유용했던 </w:t>
            </w:r>
            <w:r w:rsidR="004974F8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>기능이</w:t>
            </w:r>
            <w:r w:rsidR="00846E17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 xml:space="preserve"> 있</w:t>
            </w:r>
            <w:r w:rsidR="009E0C80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>었</w:t>
            </w:r>
            <w:r w:rsidR="00846E17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 xml:space="preserve">다면 어떤점이 </w:t>
            </w:r>
            <w:r w:rsidR="005043E6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>유용했나요?</w:t>
            </w:r>
          </w:p>
        </w:tc>
      </w:tr>
      <w:tr w:rsidR="00672376" w:rsidRPr="00A06854" w14:paraId="64B843E9" w14:textId="77777777" w:rsidTr="00C55418">
        <w:trPr>
          <w:trHeight w:val="690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D6C7459" w14:textId="6B3F35B2" w:rsidR="00672376" w:rsidRPr="00003AE5" w:rsidRDefault="00F80C91" w:rsidP="00F250D4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6"/>
          </w:p>
        </w:tc>
      </w:tr>
      <w:tr w:rsidR="00B7784E" w:rsidRPr="00A06854" w14:paraId="2FD75D26" w14:textId="77777777" w:rsidTr="00C55418">
        <w:trPr>
          <w:trHeight w:val="367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0C1229B9" w14:textId="77777777" w:rsidR="00B7784E" w:rsidRPr="00B7784E" w:rsidRDefault="00B7784E" w:rsidP="00F250D4">
            <w:pPr>
              <w:rPr>
                <w:rFonts w:ascii="굴림" w:eastAsia="굴림" w:hAnsi="굴림"/>
                <w:b/>
                <w:szCs w:val="20"/>
              </w:rPr>
            </w:pPr>
            <w:r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>5.</w:t>
            </w:r>
            <w:r w:rsidR="00AF221E" w:rsidRPr="005839EB">
              <w:rPr>
                <w:rFonts w:ascii="굴림" w:eastAsia="굴림" w:hAnsi="굴림" w:hint="eastAsia"/>
                <w:b/>
                <w:color w:val="FF0000"/>
                <w:szCs w:val="20"/>
              </w:rPr>
              <w:t xml:space="preserve"> SmartX Framework를 사용하시면서 불편했던 점이 있다면 어떤점이 불편하셨나요?</w:t>
            </w:r>
          </w:p>
        </w:tc>
      </w:tr>
      <w:tr w:rsidR="00B7784E" w:rsidRPr="00A06854" w14:paraId="21D82B8D" w14:textId="77777777" w:rsidTr="00C55418">
        <w:trPr>
          <w:trHeight w:val="633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41D4475" w14:textId="4D9132FA" w:rsidR="00B7784E" w:rsidRPr="00003AE5" w:rsidRDefault="00F80C91" w:rsidP="00F250D4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7"/>
          </w:p>
        </w:tc>
      </w:tr>
      <w:tr w:rsidR="00024B1F" w:rsidRPr="00A06854" w14:paraId="3C81DEC4" w14:textId="77777777" w:rsidTr="00C55418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D0B7B30" w14:textId="77777777" w:rsidR="00024B1F" w:rsidRPr="00024B1F" w:rsidRDefault="00B7784E" w:rsidP="00F250D4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6</w:t>
            </w:r>
            <w:r w:rsidR="00024B1F">
              <w:rPr>
                <w:rFonts w:ascii="굴림" w:eastAsia="굴림" w:hAnsi="굴림" w:hint="eastAsia"/>
                <w:b/>
                <w:szCs w:val="20"/>
              </w:rPr>
              <w:t xml:space="preserve">. </w:t>
            </w:r>
            <w:r w:rsidR="00024B1F">
              <w:rPr>
                <w:rFonts w:ascii="굴림" w:eastAsia="굴림" w:hAnsi="굴림"/>
                <w:b/>
                <w:szCs w:val="20"/>
              </w:rPr>
              <w:t xml:space="preserve">SmartX Framework </w:t>
            </w:r>
            <w:r w:rsidR="00024B1F">
              <w:rPr>
                <w:rFonts w:ascii="굴림" w:eastAsia="굴림" w:hAnsi="굴림" w:hint="eastAsia"/>
                <w:b/>
                <w:szCs w:val="20"/>
              </w:rPr>
              <w:t>관련 자료에 대한 의견은?</w:t>
            </w:r>
            <w:r w:rsidR="00024B1F">
              <w:rPr>
                <w:rFonts w:ascii="굴림" w:eastAsia="굴림" w:hAnsi="굴림"/>
                <w:b/>
                <w:szCs w:val="20"/>
              </w:rPr>
              <w:t xml:space="preserve"> (SmartX Programming Guide, TechNote, </w:t>
            </w:r>
            <w:r w:rsidR="00024B1F">
              <w:rPr>
                <w:rFonts w:ascii="굴림" w:eastAsia="굴림" w:hAnsi="굴림" w:hint="eastAsia"/>
                <w:b/>
                <w:szCs w:val="20"/>
              </w:rPr>
              <w:t>예제)</w:t>
            </w:r>
          </w:p>
        </w:tc>
      </w:tr>
      <w:tr w:rsidR="005147A6" w:rsidRPr="00A06854" w14:paraId="114E82EA" w14:textId="77777777" w:rsidTr="005147A6">
        <w:trPr>
          <w:trHeight w:val="351"/>
        </w:trPr>
        <w:tc>
          <w:tcPr>
            <w:tcW w:w="1710" w:type="pct"/>
            <w:gridSpan w:val="3"/>
            <w:shd w:val="clear" w:color="auto" w:fill="F2F2F2" w:themeFill="background1" w:themeFillShade="F2"/>
            <w:vAlign w:val="center"/>
          </w:tcPr>
          <w:p w14:paraId="5D4BE8A2" w14:textId="77777777" w:rsidR="00A43E55" w:rsidRDefault="00A43E55" w:rsidP="00A43E55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자료 위치는 찾기 쉬운가요?</w:t>
            </w:r>
            <w:r>
              <w:rPr>
                <w:rFonts w:ascii="굴림" w:eastAsia="굴림" w:hAnsi="굴림"/>
                <w:b/>
                <w:szCs w:val="20"/>
              </w:rPr>
              <w:t xml:space="preserve"> </w:t>
            </w:r>
          </w:p>
        </w:tc>
        <w:tc>
          <w:tcPr>
            <w:tcW w:w="531" w:type="pct"/>
            <w:gridSpan w:val="2"/>
            <w:shd w:val="clear" w:color="auto" w:fill="F2F2F2" w:themeFill="background1" w:themeFillShade="F2"/>
            <w:vAlign w:val="center"/>
          </w:tcPr>
          <w:p w14:paraId="44286A1D" w14:textId="500A4068" w:rsidR="00A43E55" w:rsidRPr="00A43E55" w:rsidRDefault="00F80C91" w:rsidP="00F250D4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 w:rsidRPr="005A5008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쉽다</w:t>
            </w:r>
          </w:p>
        </w:tc>
        <w:tc>
          <w:tcPr>
            <w:tcW w:w="730" w:type="pct"/>
            <w:gridSpan w:val="3"/>
            <w:shd w:val="clear" w:color="auto" w:fill="F2F2F2" w:themeFill="background1" w:themeFillShade="F2"/>
            <w:vAlign w:val="center"/>
          </w:tcPr>
          <w:p w14:paraId="5D7BBD84" w14:textId="190B149C" w:rsidR="00A43E55" w:rsidRDefault="00F80C91" w:rsidP="00F250D4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보통이다</w:t>
            </w:r>
          </w:p>
        </w:tc>
        <w:tc>
          <w:tcPr>
            <w:tcW w:w="2030" w:type="pct"/>
            <w:gridSpan w:val="3"/>
            <w:shd w:val="clear" w:color="auto" w:fill="F2F2F2" w:themeFill="background1" w:themeFillShade="F2"/>
            <w:vAlign w:val="center"/>
          </w:tcPr>
          <w:p w14:paraId="6F2248C4" w14:textId="0193D470" w:rsidR="00A43E55" w:rsidRDefault="00F80C91" w:rsidP="00F250D4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 w:rsidRPr="005A5008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어렵다(이유</w:t>
            </w:r>
            <w:r>
              <w:rPr>
                <w:rFonts w:ascii="굴림" w:eastAsia="굴림" w:hAnsi="굴림"/>
                <w:szCs w:val="20"/>
              </w:rPr>
              <w:t>:</w:t>
            </w: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bookmarkEnd w:id="8"/>
            <w:r w:rsidR="00A43E55">
              <w:rPr>
                <w:rFonts w:ascii="굴림" w:eastAsia="굴림" w:hAnsi="굴림"/>
                <w:szCs w:val="20"/>
              </w:rPr>
              <w:t>)</w:t>
            </w:r>
          </w:p>
        </w:tc>
      </w:tr>
      <w:tr w:rsidR="005147A6" w:rsidRPr="00A06854" w14:paraId="0DD8D946" w14:textId="77777777" w:rsidTr="005147A6">
        <w:trPr>
          <w:trHeight w:val="285"/>
        </w:trPr>
        <w:tc>
          <w:tcPr>
            <w:tcW w:w="1710" w:type="pct"/>
            <w:gridSpan w:val="3"/>
            <w:shd w:val="clear" w:color="auto" w:fill="F2F2F2" w:themeFill="background1" w:themeFillShade="F2"/>
            <w:vAlign w:val="center"/>
          </w:tcPr>
          <w:p w14:paraId="0C00FA4B" w14:textId="77777777" w:rsidR="00A43E55" w:rsidRDefault="00A43E55" w:rsidP="00A43E55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자료는 이해하기 쉬운가요?</w:t>
            </w:r>
          </w:p>
        </w:tc>
        <w:tc>
          <w:tcPr>
            <w:tcW w:w="531" w:type="pct"/>
            <w:gridSpan w:val="2"/>
            <w:shd w:val="clear" w:color="auto" w:fill="F2F2F2" w:themeFill="background1" w:themeFillShade="F2"/>
            <w:vAlign w:val="center"/>
          </w:tcPr>
          <w:p w14:paraId="1C8EB3F7" w14:textId="57FFA442" w:rsidR="00A43E55" w:rsidRPr="00A43E55" w:rsidRDefault="00F80C91" w:rsidP="00575970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 w:rsidRPr="005A5008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쉽다</w:t>
            </w:r>
          </w:p>
        </w:tc>
        <w:tc>
          <w:tcPr>
            <w:tcW w:w="730" w:type="pct"/>
            <w:gridSpan w:val="3"/>
            <w:shd w:val="clear" w:color="auto" w:fill="F2F2F2" w:themeFill="background1" w:themeFillShade="F2"/>
            <w:vAlign w:val="center"/>
          </w:tcPr>
          <w:p w14:paraId="299ABE5C" w14:textId="1A370675" w:rsidR="00A43E55" w:rsidRDefault="00F80C91" w:rsidP="00575970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보통이다</w:t>
            </w:r>
          </w:p>
        </w:tc>
        <w:tc>
          <w:tcPr>
            <w:tcW w:w="2030" w:type="pct"/>
            <w:gridSpan w:val="3"/>
            <w:shd w:val="clear" w:color="auto" w:fill="F2F2F2" w:themeFill="background1" w:themeFillShade="F2"/>
            <w:vAlign w:val="center"/>
          </w:tcPr>
          <w:p w14:paraId="308588AB" w14:textId="562F41AA" w:rsidR="00A43E55" w:rsidRDefault="00F80C91" w:rsidP="00575970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 w:rsidRPr="005A5008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어렵다(이유:</w:t>
            </w: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>
              <w:rPr>
                <w:rFonts w:ascii="굴림" w:eastAsia="굴림" w:hAnsi="굴림"/>
                <w:szCs w:val="20"/>
              </w:rPr>
              <w:t>)</w:t>
            </w:r>
          </w:p>
        </w:tc>
      </w:tr>
      <w:tr w:rsidR="005147A6" w:rsidRPr="00A06854" w14:paraId="31F37C9A" w14:textId="77777777" w:rsidTr="005147A6">
        <w:trPr>
          <w:trHeight w:val="133"/>
        </w:trPr>
        <w:tc>
          <w:tcPr>
            <w:tcW w:w="1710" w:type="pct"/>
            <w:gridSpan w:val="3"/>
            <w:shd w:val="clear" w:color="auto" w:fill="F2F2F2" w:themeFill="background1" w:themeFillShade="F2"/>
            <w:vAlign w:val="center"/>
          </w:tcPr>
          <w:p w14:paraId="5313FB0A" w14:textId="77777777" w:rsidR="00A43E55" w:rsidRDefault="00A43E55" w:rsidP="00A43E55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자료를 프로젝트에 적용은 쉬운가요?</w:t>
            </w:r>
          </w:p>
        </w:tc>
        <w:tc>
          <w:tcPr>
            <w:tcW w:w="531" w:type="pct"/>
            <w:gridSpan w:val="2"/>
            <w:shd w:val="clear" w:color="auto" w:fill="F2F2F2" w:themeFill="background1" w:themeFillShade="F2"/>
            <w:vAlign w:val="center"/>
          </w:tcPr>
          <w:p w14:paraId="409299B5" w14:textId="039BC157" w:rsidR="00A43E55" w:rsidRPr="00A43E55" w:rsidRDefault="00F80C91" w:rsidP="00575970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 w:rsidRPr="005A5008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쉽다</w:t>
            </w:r>
          </w:p>
        </w:tc>
        <w:tc>
          <w:tcPr>
            <w:tcW w:w="730" w:type="pct"/>
            <w:gridSpan w:val="3"/>
            <w:shd w:val="clear" w:color="auto" w:fill="F2F2F2" w:themeFill="background1" w:themeFillShade="F2"/>
            <w:vAlign w:val="center"/>
          </w:tcPr>
          <w:p w14:paraId="531F7DE2" w14:textId="2041177B" w:rsidR="00A43E55" w:rsidRDefault="00F80C91" w:rsidP="00575970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보통이다</w:t>
            </w:r>
          </w:p>
        </w:tc>
        <w:tc>
          <w:tcPr>
            <w:tcW w:w="2030" w:type="pct"/>
            <w:gridSpan w:val="3"/>
            <w:shd w:val="clear" w:color="auto" w:fill="F2F2F2" w:themeFill="background1" w:themeFillShade="F2"/>
            <w:vAlign w:val="center"/>
          </w:tcPr>
          <w:p w14:paraId="7A2D2BBA" w14:textId="1B86E4DD" w:rsidR="00A43E55" w:rsidRDefault="00F80C91" w:rsidP="00575970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="00A43E55" w:rsidRPr="005A5008">
              <w:rPr>
                <w:rFonts w:ascii="굴림" w:eastAsia="굴림" w:hAnsi="굴림"/>
                <w:szCs w:val="20"/>
              </w:rPr>
              <w:t xml:space="preserve"> </w:t>
            </w:r>
            <w:r w:rsidR="00A43E55">
              <w:rPr>
                <w:rFonts w:ascii="굴림" w:eastAsia="굴림" w:hAnsi="굴림" w:hint="eastAsia"/>
                <w:szCs w:val="20"/>
              </w:rPr>
              <w:t>어렵다(이유:</w:t>
            </w: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FORMTEXT </w:instrText>
            </w:r>
            <w:r>
              <w:rPr>
                <w:rFonts w:ascii="굴림" w:eastAsia="굴림" w:hAnsi="굴림"/>
                <w:szCs w:val="20"/>
              </w:rPr>
            </w:r>
            <w:r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szCs w:val="20"/>
              </w:rPr>
              <w:t> </w:t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>)</w:t>
            </w:r>
          </w:p>
        </w:tc>
      </w:tr>
      <w:tr w:rsidR="00A919BA" w:rsidRPr="0059197C" w14:paraId="4861053F" w14:textId="77777777" w:rsidTr="00C55418">
        <w:trPr>
          <w:trHeight w:val="591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bottom"/>
          </w:tcPr>
          <w:p w14:paraId="64FFE780" w14:textId="77777777" w:rsidR="00A919BA" w:rsidRPr="0059197C" w:rsidRDefault="00143587" w:rsidP="004B4DC7">
            <w:pPr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7</w:t>
            </w:r>
            <w:r w:rsidR="00A919BA">
              <w:rPr>
                <w:rFonts w:ascii="굴림" w:eastAsia="굴림" w:hAnsi="굴림" w:hint="eastAsia"/>
                <w:b/>
                <w:szCs w:val="20"/>
              </w:rPr>
              <w:t xml:space="preserve">. </w:t>
            </w:r>
            <w:r w:rsidR="00A919BA" w:rsidRPr="005A5008">
              <w:rPr>
                <w:rFonts w:ascii="굴림" w:eastAsia="굴림" w:hAnsi="굴림"/>
                <w:b/>
                <w:szCs w:val="20"/>
              </w:rPr>
              <w:t>PC버전으로 출시시 사용할 의향이 있으신가요?</w:t>
            </w:r>
          </w:p>
        </w:tc>
      </w:tr>
      <w:tr w:rsidR="005147A6" w:rsidRPr="00F24A20" w14:paraId="7240B30C" w14:textId="77777777" w:rsidTr="005147A6">
        <w:trPr>
          <w:trHeight w:val="454"/>
        </w:trPr>
        <w:tc>
          <w:tcPr>
            <w:tcW w:w="2500" w:type="pct"/>
            <w:gridSpan w:val="7"/>
            <w:shd w:val="clear" w:color="auto" w:fill="F2F2F2" w:themeFill="background1" w:themeFillShade="F2"/>
            <w:vAlign w:val="center"/>
          </w:tcPr>
          <w:p w14:paraId="11D15A48" w14:textId="26BD39BE" w:rsidR="005147A6" w:rsidRPr="00F24A20" w:rsidRDefault="005147A6" w:rsidP="00575970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Pr="005A5008">
              <w:rPr>
                <w:rFonts w:ascii="굴림" w:eastAsia="굴림" w:hAnsi="굴림"/>
                <w:szCs w:val="20"/>
              </w:rPr>
              <w:t xml:space="preserve"> 예</w:t>
            </w:r>
          </w:p>
        </w:tc>
        <w:tc>
          <w:tcPr>
            <w:tcW w:w="2500" w:type="pct"/>
            <w:gridSpan w:val="4"/>
            <w:shd w:val="clear" w:color="auto" w:fill="F2F2F2" w:themeFill="background1" w:themeFillShade="F2"/>
            <w:vAlign w:val="center"/>
          </w:tcPr>
          <w:p w14:paraId="4D13235E" w14:textId="312B9627" w:rsidR="005147A6" w:rsidRPr="00F24A20" w:rsidRDefault="005147A6" w:rsidP="00575970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Pr="005A5008">
              <w:rPr>
                <w:rFonts w:ascii="굴림" w:eastAsia="굴림" w:hAnsi="굴림"/>
                <w:szCs w:val="20"/>
              </w:rPr>
              <w:t xml:space="preserve"> 아니오</w:t>
            </w:r>
          </w:p>
        </w:tc>
      </w:tr>
    </w:tbl>
    <w:p w14:paraId="3721D4C3" w14:textId="77777777" w:rsidR="005A5008" w:rsidRDefault="005A5008" w:rsidP="00525CBB">
      <w:pPr>
        <w:rPr>
          <w:rFonts w:ascii="굴림" w:eastAsia="굴림" w:hAnsi="굴림"/>
          <w:szCs w:val="20"/>
        </w:rPr>
      </w:pPr>
    </w:p>
    <w:p w14:paraId="27EC0AFE" w14:textId="77777777" w:rsidR="00672376" w:rsidRPr="00AD18A0" w:rsidRDefault="00AD18A0" w:rsidP="00AD18A0">
      <w:pPr>
        <w:spacing w:after="0" w:line="240" w:lineRule="auto"/>
        <w:jc w:val="center"/>
        <w:rPr>
          <w:rFonts w:ascii="굴림" w:eastAsia="굴림" w:hAnsi="굴림"/>
          <w:b/>
          <w:sz w:val="30"/>
          <w:szCs w:val="30"/>
        </w:rPr>
      </w:pPr>
      <w:r w:rsidRPr="00C92459">
        <w:rPr>
          <w:rFonts w:ascii="굴림" w:eastAsia="굴림" w:hAnsi="굴림" w:hint="eastAsia"/>
          <w:b/>
          <w:sz w:val="30"/>
          <w:szCs w:val="30"/>
        </w:rPr>
        <w:t>[</w:t>
      </w:r>
      <w:r w:rsidRPr="00C92459">
        <w:rPr>
          <w:rFonts w:ascii="굴림" w:eastAsia="굴림" w:hAnsi="굴림"/>
          <w:b/>
          <w:sz w:val="30"/>
          <w:szCs w:val="30"/>
        </w:rPr>
        <w:t>SmartX Framework</w:t>
      </w:r>
      <w:r>
        <w:rPr>
          <w:rFonts w:ascii="굴림" w:eastAsia="굴림" w:hAnsi="굴림" w:hint="eastAsia"/>
          <w:b/>
          <w:sz w:val="30"/>
          <w:szCs w:val="30"/>
        </w:rPr>
        <w:t xml:space="preserve"> 이벤트 정보 수신 여부</w:t>
      </w:r>
      <w:r w:rsidRPr="00C92459">
        <w:rPr>
          <w:rFonts w:ascii="굴림" w:eastAsia="굴림" w:hAnsi="굴림" w:hint="eastAsia"/>
          <w:b/>
          <w:sz w:val="30"/>
          <w:szCs w:val="30"/>
        </w:rPr>
        <w:t>]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2A0976" w:rsidRPr="00A06854" w14:paraId="666ABD5D" w14:textId="77777777" w:rsidTr="00C55418">
        <w:trPr>
          <w:trHeight w:val="42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9DA4A8D" w14:textId="48009B4C" w:rsidR="002A0976" w:rsidRPr="00A06854" w:rsidRDefault="002A0976" w:rsidP="00DC0FB8">
            <w:pPr>
              <w:rPr>
                <w:rFonts w:ascii="굴림" w:eastAsia="굴림" w:hAnsi="굴림"/>
                <w:szCs w:val="20"/>
              </w:rPr>
            </w:pPr>
            <w:r w:rsidRPr="006710A4">
              <w:rPr>
                <w:rFonts w:ascii="굴림" w:eastAsia="굴림" w:hAnsi="굴림" w:hint="eastAsia"/>
                <w:szCs w:val="20"/>
              </w:rPr>
              <w:t xml:space="preserve">이벤트 </w:t>
            </w:r>
            <w:r>
              <w:rPr>
                <w:rFonts w:ascii="굴림" w:eastAsia="굴림" w:hAnsi="굴림" w:hint="eastAsia"/>
                <w:szCs w:val="20"/>
              </w:rPr>
              <w:t>정보 수신</w:t>
            </w:r>
            <w:r w:rsidR="00A95238">
              <w:rPr>
                <w:rFonts w:ascii="굴림" w:eastAsia="굴림" w:hAnsi="굴림" w:hint="eastAsia"/>
                <w:szCs w:val="20"/>
              </w:rPr>
              <w:t>을</w:t>
            </w:r>
            <w:r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동의</w:t>
            </w:r>
            <w:r w:rsidR="00A95238">
              <w:rPr>
                <w:rFonts w:ascii="굴림" w:eastAsia="굴림" w:hAnsi="굴림" w:hint="eastAsia"/>
                <w:szCs w:val="20"/>
              </w:rPr>
              <w:t>할</w:t>
            </w:r>
            <w:r>
              <w:rPr>
                <w:rFonts w:ascii="굴림" w:eastAsia="굴림" w:hAnsi="굴림" w:hint="eastAsia"/>
                <w:szCs w:val="20"/>
              </w:rPr>
              <w:t xml:space="preserve"> 경우</w:t>
            </w:r>
            <w:r w:rsidRPr="00A06854">
              <w:rPr>
                <w:rFonts w:ascii="굴림" w:eastAsia="굴림" w:hAnsi="굴림" w:hint="eastAsia"/>
                <w:szCs w:val="20"/>
              </w:rPr>
              <w:t xml:space="preserve"> 추후 </w:t>
            </w:r>
            <w:r w:rsidRPr="00A06854">
              <w:rPr>
                <w:rFonts w:ascii="굴림" w:eastAsia="굴림" w:hAnsi="굴림"/>
                <w:szCs w:val="20"/>
              </w:rPr>
              <w:t xml:space="preserve">SmartX Framework </w:t>
            </w:r>
            <w:r>
              <w:rPr>
                <w:rFonts w:ascii="굴림" w:eastAsia="굴림" w:hAnsi="굴림" w:hint="eastAsia"/>
                <w:szCs w:val="20"/>
              </w:rPr>
              <w:t>교육,</w:t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Cs w:val="20"/>
              </w:rPr>
              <w:t>S</w:t>
            </w:r>
            <w:r>
              <w:rPr>
                <w:rFonts w:ascii="굴림" w:eastAsia="굴림" w:hAnsi="굴림"/>
                <w:szCs w:val="20"/>
              </w:rPr>
              <w:t xml:space="preserve">martX Framework </w:t>
            </w:r>
            <w:r>
              <w:rPr>
                <w:rFonts w:ascii="굴림" w:eastAsia="굴림" w:hAnsi="굴림" w:hint="eastAsia"/>
                <w:szCs w:val="20"/>
              </w:rPr>
              <w:t xml:space="preserve">개발지원 </w:t>
            </w:r>
            <w:r w:rsidRPr="00A06854">
              <w:rPr>
                <w:rFonts w:ascii="굴림" w:eastAsia="굴림" w:hAnsi="굴림" w:hint="eastAsia"/>
                <w:szCs w:val="20"/>
              </w:rPr>
              <w:t xml:space="preserve">및 </w:t>
            </w:r>
            <w:r>
              <w:rPr>
                <w:rFonts w:ascii="굴림" w:eastAsia="굴림" w:hAnsi="굴림" w:hint="eastAsia"/>
                <w:szCs w:val="20"/>
              </w:rPr>
              <w:t xml:space="preserve">다양한 개발 관련 </w:t>
            </w:r>
            <w:r w:rsidRPr="00A06854">
              <w:rPr>
                <w:rFonts w:ascii="굴림" w:eastAsia="굴림" w:hAnsi="굴림" w:hint="eastAsia"/>
                <w:szCs w:val="20"/>
              </w:rPr>
              <w:t xml:space="preserve">이벤트 정보 알림을 위하여 </w:t>
            </w:r>
            <w:r>
              <w:rPr>
                <w:rFonts w:ascii="굴림" w:eastAsia="굴림" w:hAnsi="굴림" w:hint="eastAsia"/>
                <w:szCs w:val="20"/>
              </w:rPr>
              <w:t>정보 수신을 동의 받고 있습니다.</w:t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6710A4">
              <w:rPr>
                <w:rFonts w:ascii="굴림" w:eastAsia="굴림" w:hAnsi="굴림" w:hint="eastAsia"/>
                <w:szCs w:val="20"/>
              </w:rPr>
              <w:t xml:space="preserve">이벤트 </w:t>
            </w:r>
            <w:r>
              <w:rPr>
                <w:rFonts w:ascii="굴림" w:eastAsia="굴림" w:hAnsi="굴림" w:hint="eastAsia"/>
                <w:szCs w:val="20"/>
              </w:rPr>
              <w:t>정보 수신 동의는 선택 사항</w:t>
            </w:r>
            <w:r w:rsidR="007D04B9">
              <w:rPr>
                <w:rFonts w:ascii="굴림" w:eastAsia="굴림" w:hAnsi="굴림" w:hint="eastAsia"/>
                <w:szCs w:val="20"/>
              </w:rPr>
              <w:t>입</w:t>
            </w:r>
            <w:r>
              <w:rPr>
                <w:rFonts w:ascii="굴림" w:eastAsia="굴림" w:hAnsi="굴림" w:hint="eastAsia"/>
                <w:szCs w:val="20"/>
              </w:rPr>
              <w:t>니다.</w:t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Cs w:val="20"/>
              </w:rPr>
              <w:t xml:space="preserve"> </w:t>
            </w:r>
          </w:p>
        </w:tc>
      </w:tr>
      <w:tr w:rsidR="00C55418" w:rsidRPr="00A06854" w14:paraId="5889CF64" w14:textId="77777777" w:rsidTr="00C55418">
        <w:trPr>
          <w:trHeight w:val="567"/>
        </w:trPr>
        <w:tc>
          <w:tcPr>
            <w:tcW w:w="2500" w:type="pct"/>
            <w:tcBorders>
              <w:right w:val="nil"/>
            </w:tcBorders>
            <w:vAlign w:val="center"/>
          </w:tcPr>
          <w:p w14:paraId="2D87F6B0" w14:textId="6D51420D" w:rsidR="00C55418" w:rsidRPr="00A06854" w:rsidRDefault="00C55418" w:rsidP="00C55418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 w:rsidRPr="00A06854">
              <w:rPr>
                <w:rFonts w:ascii="굴림" w:eastAsia="굴림" w:hAnsi="굴림" w:hint="eastAsia"/>
                <w:szCs w:val="20"/>
              </w:rPr>
              <w:t xml:space="preserve"> 동의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72C05BAC" w14:textId="7CB61A46" w:rsidR="00C55418" w:rsidRPr="00A06854" w:rsidRDefault="00C55418" w:rsidP="00C55418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>
              <w:rPr>
                <w:rFonts w:ascii="굴림" w:eastAsia="굴림" w:hAnsi="굴림" w:hint="eastAsia"/>
                <w:szCs w:val="20"/>
              </w:rPr>
              <w:instrText>FORMCHECKBOX</w:instrText>
            </w:r>
            <w:r>
              <w:rPr>
                <w:rFonts w:ascii="굴림" w:eastAsia="굴림" w:hAnsi="굴림"/>
                <w:szCs w:val="20"/>
              </w:rPr>
              <w:instrText xml:space="preserve"> </w:instrText>
            </w:r>
            <w:r w:rsidR="00DE25ED">
              <w:rPr>
                <w:rFonts w:ascii="굴림" w:eastAsia="굴림" w:hAnsi="굴림"/>
                <w:szCs w:val="20"/>
              </w:rPr>
            </w:r>
            <w:r w:rsidR="00DE25ED">
              <w:rPr>
                <w:rFonts w:ascii="굴림" w:eastAsia="굴림" w:hAnsi="굴림"/>
                <w:szCs w:val="20"/>
              </w:rPr>
              <w:fldChar w:fldCharType="separate"/>
            </w:r>
            <w:r>
              <w:rPr>
                <w:rFonts w:ascii="굴림" w:eastAsia="굴림" w:hAnsi="굴림"/>
                <w:szCs w:val="20"/>
              </w:rPr>
              <w:fldChar w:fldCharType="end"/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 w:rsidRPr="00A06854">
              <w:rPr>
                <w:rFonts w:ascii="굴림" w:eastAsia="굴림" w:hAnsi="굴림" w:hint="eastAsia"/>
                <w:szCs w:val="20"/>
              </w:rPr>
              <w:t>비동의</w:t>
            </w:r>
          </w:p>
        </w:tc>
      </w:tr>
    </w:tbl>
    <w:p w14:paraId="135D6FD0" w14:textId="16E7B2E0" w:rsidR="00672376" w:rsidRPr="00DD217B" w:rsidRDefault="00672376" w:rsidP="00525CBB">
      <w:pPr>
        <w:rPr>
          <w:rFonts w:ascii="굴림" w:eastAsia="굴림" w:hAnsi="굴림"/>
          <w:szCs w:val="20"/>
        </w:rPr>
      </w:pPr>
    </w:p>
    <w:sectPr w:rsidR="00672376" w:rsidRPr="00DD217B" w:rsidSect="00891F9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95638" w14:textId="77777777" w:rsidR="00DE25ED" w:rsidRDefault="00DE25ED" w:rsidP="007912A5">
      <w:pPr>
        <w:spacing w:after="0" w:line="240" w:lineRule="auto"/>
      </w:pPr>
      <w:r>
        <w:separator/>
      </w:r>
    </w:p>
  </w:endnote>
  <w:endnote w:type="continuationSeparator" w:id="0">
    <w:p w14:paraId="2B86F44C" w14:textId="77777777" w:rsidR="00DE25ED" w:rsidRDefault="00DE25ED" w:rsidP="0079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EF358" w14:textId="77777777" w:rsidR="00DE25ED" w:rsidRDefault="00DE25ED" w:rsidP="007912A5">
      <w:pPr>
        <w:spacing w:after="0" w:line="240" w:lineRule="auto"/>
      </w:pPr>
      <w:r>
        <w:separator/>
      </w:r>
    </w:p>
  </w:footnote>
  <w:footnote w:type="continuationSeparator" w:id="0">
    <w:p w14:paraId="4916C7C7" w14:textId="77777777" w:rsidR="00DE25ED" w:rsidRDefault="00DE25ED" w:rsidP="00791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KflY+hAVxMXZ6Gc+2VxBm7GgrM98qZiSqkJdd9TMx84943hQr+ZbTA0la2h/USwz2A5x3Q0cijoP01G/qAuyg==" w:salt="iab621dRH51kT2P/5aalHA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54"/>
    <w:rsid w:val="00003AE5"/>
    <w:rsid w:val="00022C47"/>
    <w:rsid w:val="00024B1F"/>
    <w:rsid w:val="000325A7"/>
    <w:rsid w:val="00032E2A"/>
    <w:rsid w:val="000358D2"/>
    <w:rsid w:val="000965B8"/>
    <w:rsid w:val="000C1DE5"/>
    <w:rsid w:val="000E2DCB"/>
    <w:rsid w:val="000F7567"/>
    <w:rsid w:val="00124BDE"/>
    <w:rsid w:val="00133FB7"/>
    <w:rsid w:val="00136B8B"/>
    <w:rsid w:val="00143587"/>
    <w:rsid w:val="00150050"/>
    <w:rsid w:val="00183745"/>
    <w:rsid w:val="00187407"/>
    <w:rsid w:val="001C341B"/>
    <w:rsid w:val="001D1EC9"/>
    <w:rsid w:val="001F657B"/>
    <w:rsid w:val="00200F3F"/>
    <w:rsid w:val="00212789"/>
    <w:rsid w:val="0022255F"/>
    <w:rsid w:val="00233041"/>
    <w:rsid w:val="0025306C"/>
    <w:rsid w:val="00262521"/>
    <w:rsid w:val="00267188"/>
    <w:rsid w:val="002908F7"/>
    <w:rsid w:val="002A0976"/>
    <w:rsid w:val="002C72BF"/>
    <w:rsid w:val="00300303"/>
    <w:rsid w:val="003035F9"/>
    <w:rsid w:val="0031351B"/>
    <w:rsid w:val="003215E9"/>
    <w:rsid w:val="00376772"/>
    <w:rsid w:val="00394514"/>
    <w:rsid w:val="0039605C"/>
    <w:rsid w:val="003D50C1"/>
    <w:rsid w:val="003F17A8"/>
    <w:rsid w:val="00404C68"/>
    <w:rsid w:val="00414E17"/>
    <w:rsid w:val="00421B89"/>
    <w:rsid w:val="004221B3"/>
    <w:rsid w:val="004974F8"/>
    <w:rsid w:val="004A149C"/>
    <w:rsid w:val="004B4DC7"/>
    <w:rsid w:val="004C70CB"/>
    <w:rsid w:val="004E0AA4"/>
    <w:rsid w:val="005043E6"/>
    <w:rsid w:val="005147A6"/>
    <w:rsid w:val="00525CBB"/>
    <w:rsid w:val="0052795C"/>
    <w:rsid w:val="00531D6A"/>
    <w:rsid w:val="005409C6"/>
    <w:rsid w:val="00563A94"/>
    <w:rsid w:val="00570BC4"/>
    <w:rsid w:val="005839EB"/>
    <w:rsid w:val="0059197C"/>
    <w:rsid w:val="005A5008"/>
    <w:rsid w:val="005C1B34"/>
    <w:rsid w:val="005C3E25"/>
    <w:rsid w:val="005C5252"/>
    <w:rsid w:val="005D3FDB"/>
    <w:rsid w:val="00630947"/>
    <w:rsid w:val="0063717B"/>
    <w:rsid w:val="00652648"/>
    <w:rsid w:val="006560FF"/>
    <w:rsid w:val="00664356"/>
    <w:rsid w:val="00670E54"/>
    <w:rsid w:val="006710A4"/>
    <w:rsid w:val="00672376"/>
    <w:rsid w:val="006C7FE1"/>
    <w:rsid w:val="006E36BB"/>
    <w:rsid w:val="006F3F45"/>
    <w:rsid w:val="006F5875"/>
    <w:rsid w:val="00712A9A"/>
    <w:rsid w:val="00760525"/>
    <w:rsid w:val="00774815"/>
    <w:rsid w:val="007912A5"/>
    <w:rsid w:val="007B3207"/>
    <w:rsid w:val="007D04B9"/>
    <w:rsid w:val="007D1C9E"/>
    <w:rsid w:val="007D43DA"/>
    <w:rsid w:val="007D5E64"/>
    <w:rsid w:val="00837B53"/>
    <w:rsid w:val="008429B2"/>
    <w:rsid w:val="00846E17"/>
    <w:rsid w:val="00855A8F"/>
    <w:rsid w:val="008670D4"/>
    <w:rsid w:val="00887970"/>
    <w:rsid w:val="00891F9F"/>
    <w:rsid w:val="008D058D"/>
    <w:rsid w:val="008D6927"/>
    <w:rsid w:val="008E5328"/>
    <w:rsid w:val="008F6DFD"/>
    <w:rsid w:val="0090565A"/>
    <w:rsid w:val="00937DA0"/>
    <w:rsid w:val="00944407"/>
    <w:rsid w:val="00995D03"/>
    <w:rsid w:val="009C263D"/>
    <w:rsid w:val="009E0C80"/>
    <w:rsid w:val="00A06854"/>
    <w:rsid w:val="00A43E55"/>
    <w:rsid w:val="00A514CF"/>
    <w:rsid w:val="00A635FE"/>
    <w:rsid w:val="00A82225"/>
    <w:rsid w:val="00A84F3E"/>
    <w:rsid w:val="00A919BA"/>
    <w:rsid w:val="00A95238"/>
    <w:rsid w:val="00AB0473"/>
    <w:rsid w:val="00AC52D2"/>
    <w:rsid w:val="00AD18A0"/>
    <w:rsid w:val="00AE3616"/>
    <w:rsid w:val="00AF221E"/>
    <w:rsid w:val="00B126CB"/>
    <w:rsid w:val="00B1530D"/>
    <w:rsid w:val="00B20260"/>
    <w:rsid w:val="00B75283"/>
    <w:rsid w:val="00B7784E"/>
    <w:rsid w:val="00B81F9E"/>
    <w:rsid w:val="00BB06D2"/>
    <w:rsid w:val="00BB503A"/>
    <w:rsid w:val="00BD144D"/>
    <w:rsid w:val="00BE1802"/>
    <w:rsid w:val="00BF337A"/>
    <w:rsid w:val="00C23C20"/>
    <w:rsid w:val="00C27262"/>
    <w:rsid w:val="00C27EA2"/>
    <w:rsid w:val="00C42A9A"/>
    <w:rsid w:val="00C44A85"/>
    <w:rsid w:val="00C51A9E"/>
    <w:rsid w:val="00C55418"/>
    <w:rsid w:val="00C70E99"/>
    <w:rsid w:val="00C839DE"/>
    <w:rsid w:val="00C8677E"/>
    <w:rsid w:val="00C91088"/>
    <w:rsid w:val="00C92459"/>
    <w:rsid w:val="00CA3307"/>
    <w:rsid w:val="00CD337F"/>
    <w:rsid w:val="00CE2165"/>
    <w:rsid w:val="00D12CB6"/>
    <w:rsid w:val="00D46C39"/>
    <w:rsid w:val="00D50E36"/>
    <w:rsid w:val="00D74002"/>
    <w:rsid w:val="00D7435F"/>
    <w:rsid w:val="00DC0FB8"/>
    <w:rsid w:val="00DD217B"/>
    <w:rsid w:val="00DD2D01"/>
    <w:rsid w:val="00DE25ED"/>
    <w:rsid w:val="00E03A32"/>
    <w:rsid w:val="00E200A3"/>
    <w:rsid w:val="00E22E61"/>
    <w:rsid w:val="00E36494"/>
    <w:rsid w:val="00E50AE8"/>
    <w:rsid w:val="00E924AB"/>
    <w:rsid w:val="00EB40CB"/>
    <w:rsid w:val="00ED17A6"/>
    <w:rsid w:val="00ED339F"/>
    <w:rsid w:val="00ED3BDE"/>
    <w:rsid w:val="00EE1476"/>
    <w:rsid w:val="00F010E7"/>
    <w:rsid w:val="00F06E9C"/>
    <w:rsid w:val="00F102FD"/>
    <w:rsid w:val="00F156C2"/>
    <w:rsid w:val="00F24A20"/>
    <w:rsid w:val="00F273E5"/>
    <w:rsid w:val="00F27DAC"/>
    <w:rsid w:val="00F45B33"/>
    <w:rsid w:val="00F64363"/>
    <w:rsid w:val="00F76310"/>
    <w:rsid w:val="00F80C91"/>
    <w:rsid w:val="00FB5CF8"/>
    <w:rsid w:val="00FF0BC0"/>
    <w:rsid w:val="00FF255C"/>
    <w:rsid w:val="00FF2B50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8774F"/>
  <w15:docId w15:val="{F2346644-34C9-41EE-982C-D296E9A6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8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85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912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912A5"/>
  </w:style>
  <w:style w:type="paragraph" w:styleId="a6">
    <w:name w:val="footer"/>
    <w:basedOn w:val="a"/>
    <w:link w:val="Char0"/>
    <w:uiPriority w:val="99"/>
    <w:unhideWhenUsed/>
    <w:rsid w:val="007912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9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hns</cp:lastModifiedBy>
  <cp:revision>2</cp:revision>
  <cp:lastPrinted>2019-05-14T05:33:00Z</cp:lastPrinted>
  <dcterms:created xsi:type="dcterms:W3CDTF">2020-06-30T06:11:00Z</dcterms:created>
  <dcterms:modified xsi:type="dcterms:W3CDTF">2020-06-30T06:11:00Z</dcterms:modified>
</cp:coreProperties>
</file>